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E69B" w14:textId="77777777" w:rsidR="00087B45" w:rsidRDefault="00087B45" w:rsidP="00087B45">
      <w:pPr>
        <w:ind w:left="993" w:hanging="993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</w:t>
      </w:r>
      <w:r w:rsidRPr="0002039D">
        <w:rPr>
          <w:b/>
          <w:bCs/>
        </w:rPr>
        <w:t>.</w:t>
      </w:r>
      <w:r>
        <w:rPr>
          <w:b/>
          <w:bCs/>
        </w:rPr>
        <w:t>3</w:t>
      </w:r>
      <w:r w:rsidRPr="0002039D">
        <w:tab/>
      </w:r>
      <w:r w:rsidRPr="009A3CA0">
        <w:t>Jumlah Perangkat Desa per Kecamatan di Kabupaten Tapin 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463"/>
        <w:gridCol w:w="2031"/>
        <w:gridCol w:w="2032"/>
        <w:gridCol w:w="2032"/>
      </w:tblGrid>
      <w:tr w:rsidR="00087B45" w:rsidRPr="009A3CA0" w14:paraId="33098929" w14:textId="77777777" w:rsidTr="007908A9">
        <w:trPr>
          <w:trHeight w:val="340"/>
        </w:trPr>
        <w:tc>
          <w:tcPr>
            <w:tcW w:w="5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21859A48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1D7C8B0F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Desa</w:t>
            </w:r>
          </w:p>
        </w:tc>
        <w:tc>
          <w:tcPr>
            <w:tcW w:w="20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DEF7C31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Desa</w:t>
            </w:r>
          </w:p>
        </w:tc>
        <w:tc>
          <w:tcPr>
            <w:tcW w:w="20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77C310C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Perangkat</w:t>
            </w:r>
            <w:proofErr w:type="spellEnd"/>
          </w:p>
        </w:tc>
        <w:tc>
          <w:tcPr>
            <w:tcW w:w="20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272A3F9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Rata-rata</w:t>
            </w:r>
          </w:p>
        </w:tc>
      </w:tr>
      <w:tr w:rsidR="00087B45" w:rsidRPr="009A3CA0" w14:paraId="72CCDDBE" w14:textId="77777777" w:rsidTr="007908A9">
        <w:trPr>
          <w:trHeight w:val="30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FDFAD8F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311FB41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3E097D9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A2E3241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694AB9F5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087B45" w:rsidRPr="009A3CA0" w14:paraId="114622FC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63B7E3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924EAA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0A95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E84A4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36D55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7,00</w:t>
            </w:r>
          </w:p>
        </w:tc>
      </w:tr>
      <w:tr w:rsidR="00087B45" w:rsidRPr="009A3CA0" w14:paraId="114396F6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B8CD8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B08AEE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CEA7B9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05473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8D44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6,75</w:t>
            </w:r>
          </w:p>
        </w:tc>
      </w:tr>
      <w:tr w:rsidR="00087B45" w:rsidRPr="009A3CA0" w14:paraId="6C88B036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030AA5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BC4D62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18297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2BBA76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9D3861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9,50</w:t>
            </w:r>
          </w:p>
        </w:tc>
      </w:tr>
      <w:tr w:rsidR="00087B45" w:rsidRPr="009A3CA0" w14:paraId="502ACA48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CF2B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573983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Salam </w:t>
            </w: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5F577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6836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4C4CC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6,67</w:t>
            </w:r>
          </w:p>
        </w:tc>
      </w:tr>
      <w:tr w:rsidR="00087B45" w:rsidRPr="009A3CA0" w14:paraId="0C057FDD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9F1163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AC5A7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2D6478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43066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71ACF9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7,88</w:t>
            </w:r>
          </w:p>
        </w:tc>
      </w:tr>
      <w:tr w:rsidR="00087B45" w:rsidRPr="009A3CA0" w14:paraId="4065020C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6E5A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A408A4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EC2312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A1272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72A65C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7,42</w:t>
            </w:r>
          </w:p>
        </w:tc>
      </w:tr>
      <w:tr w:rsidR="00087B45" w:rsidRPr="009A3CA0" w14:paraId="6AF87A96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0C4C0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E18FD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A17767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6E8DED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4778F7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8,00</w:t>
            </w:r>
          </w:p>
        </w:tc>
      </w:tr>
      <w:tr w:rsidR="00087B45" w:rsidRPr="009A3CA0" w14:paraId="27864539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3CB0B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15D42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3374E9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8D082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03D81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7,13</w:t>
            </w:r>
          </w:p>
        </w:tc>
      </w:tr>
      <w:tr w:rsidR="00087B45" w:rsidRPr="009A3CA0" w14:paraId="66DA5B1A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1A6523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6C9DB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Utara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A9DBD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A24AEE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15C2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6,33</w:t>
            </w:r>
          </w:p>
        </w:tc>
      </w:tr>
      <w:tr w:rsidR="00087B45" w:rsidRPr="009A3CA0" w14:paraId="7D7B2440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E5E117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F917BB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03BB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0EDEB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4440E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7,58</w:t>
            </w:r>
          </w:p>
        </w:tc>
      </w:tr>
      <w:tr w:rsidR="00087B45" w:rsidRPr="009A3CA0" w14:paraId="6FD378C8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2AA3E2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E0007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Selatan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3C7C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5440A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10066E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7,67</w:t>
            </w:r>
          </w:p>
        </w:tc>
      </w:tr>
      <w:tr w:rsidR="00087B45" w:rsidRPr="009A3CA0" w14:paraId="21C8F7EE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CD9428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B993FA" w14:textId="77777777" w:rsidR="00087B45" w:rsidRPr="009A3CA0" w:rsidRDefault="00087B45" w:rsidP="007908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 Laras Utara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6EC8AC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1522B6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E16AB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9,08</w:t>
            </w:r>
          </w:p>
        </w:tc>
      </w:tr>
      <w:tr w:rsidR="00087B45" w:rsidRPr="009A3CA0" w14:paraId="5A23AA1D" w14:textId="77777777" w:rsidTr="007908A9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76F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5C476C39" w14:textId="77777777" w:rsidR="00087B45" w:rsidRPr="009A3CA0" w:rsidRDefault="00087B45" w:rsidP="007908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Tapin</w:t>
            </w:r>
            <w:proofErr w:type="spell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3B0FAAD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6318BAD0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966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  <w:hideMark/>
          </w:tcPr>
          <w:p w14:paraId="46C3A1D1" w14:textId="77777777" w:rsidR="00087B45" w:rsidRPr="009A3CA0" w:rsidRDefault="00087B45" w:rsidP="007908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9A3CA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7,67</w:t>
            </w:r>
          </w:p>
        </w:tc>
      </w:tr>
    </w:tbl>
    <w:p w14:paraId="67B1B5E6" w14:textId="7DF6B8BF" w:rsidR="00A026F0" w:rsidRDefault="00087B45" w:rsidP="00087B45">
      <w:r>
        <w:rPr>
          <w:noProof/>
        </w:rPr>
        <w:drawing>
          <wp:anchor distT="0" distB="0" distL="114300" distR="114300" simplePos="0" relativeHeight="251659264" behindDoc="0" locked="0" layoutInCell="1" allowOverlap="1" wp14:anchorId="10BD9698" wp14:editId="4A80E4F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1857375"/>
            <wp:effectExtent l="0" t="0" r="0" b="0"/>
            <wp:wrapNone/>
            <wp:docPr id="26343499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10E3E6B-F852-4ED9-9657-A561FF061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AB465" wp14:editId="64176EFD">
                <wp:simplePos x="0" y="0"/>
                <wp:positionH relativeFrom="column">
                  <wp:posOffset>-2540</wp:posOffset>
                </wp:positionH>
                <wp:positionV relativeFrom="paragraph">
                  <wp:posOffset>4458706</wp:posOffset>
                </wp:positionV>
                <wp:extent cx="5731510" cy="409575"/>
                <wp:effectExtent l="0" t="0" r="0" b="0"/>
                <wp:wrapNone/>
                <wp:docPr id="1955905179" name="Text Box 1955905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FBE52" w14:textId="77777777" w:rsidR="00087B45" w:rsidRPr="00C014AD" w:rsidRDefault="00087B45" w:rsidP="00087B45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3.2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Rata-rata Jumlah Perangkat Desa per Kecamatan Kabupaten Tapin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AB465" id="_x0000_t202" coordsize="21600,21600" o:spt="202" path="m,l,21600r21600,l21600,xe">
                <v:stroke joinstyle="miter"/>
                <v:path gradientshapeok="t" o:connecttype="rect"/>
              </v:shapetype>
              <v:shape id="Text Box 1955905179" o:spid="_x0000_s1026" type="#_x0000_t202" style="position:absolute;margin-left:-.2pt;margin-top:351.1pt;width:451.3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" filled="f" stroked="f" strokeweight=".5pt">
                <v:textbox>
                  <w:txbxContent>
                    <w:p w14:paraId="686FBE52" w14:textId="77777777" w:rsidR="00087B45" w:rsidRPr="00C014AD" w:rsidRDefault="00087B45" w:rsidP="00087B45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3.2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Rata-rata Jumlah Perangkat Desa per Kecamatan Kabupaten Tapin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9DA1E" wp14:editId="7F01948D">
                <wp:simplePos x="0" y="0"/>
                <wp:positionH relativeFrom="column">
                  <wp:posOffset>3810</wp:posOffset>
                </wp:positionH>
                <wp:positionV relativeFrom="paragraph">
                  <wp:posOffset>1971939</wp:posOffset>
                </wp:positionV>
                <wp:extent cx="5731510" cy="409575"/>
                <wp:effectExtent l="0" t="0" r="0" b="0"/>
                <wp:wrapNone/>
                <wp:docPr id="721849273" name="Text Box 721849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C8C9C" w14:textId="77777777" w:rsidR="00087B45" w:rsidRPr="00C014AD" w:rsidRDefault="00087B45" w:rsidP="00087B45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3.1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Jumlah Perangkat Desa per Kecamatan di Kabupaten Tapin Tahun 2023</w:t>
                            </w:r>
                            <w:r w:rsidRPr="00AE3746">
                              <w:rPr>
                                <w:i/>
                                <w:iCs/>
                                <w:sz w:val="16"/>
                                <w:szCs w:val="16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DA1E" id="Text Box 721849273" o:spid="_x0000_s1027" type="#_x0000_t202" style="position:absolute;margin-left:.3pt;margin-top:155.25pt;width:451.3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" filled="f" stroked="f" strokeweight=".5pt">
                <v:textbox>
                  <w:txbxContent>
                    <w:p w14:paraId="732C8C9C" w14:textId="77777777" w:rsidR="00087B45" w:rsidRPr="00C014AD" w:rsidRDefault="00087B45" w:rsidP="00087B45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3.1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Jumlah Perangkat Desa per Kecamatan di Kabupaten Tapin Tahun 2023</w:t>
                      </w:r>
                      <w:r w:rsidRPr="00AE3746">
                        <w:rPr>
                          <w:i/>
                          <w:iCs/>
                          <w:sz w:val="16"/>
                          <w:szCs w:val="16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AACD589" wp14:editId="5388F3C3">
            <wp:simplePos x="0" y="0"/>
            <wp:positionH relativeFrom="column">
              <wp:posOffset>0</wp:posOffset>
            </wp:positionH>
            <wp:positionV relativeFrom="paragraph">
              <wp:posOffset>2223123</wp:posOffset>
            </wp:positionV>
            <wp:extent cx="5731510" cy="2268000"/>
            <wp:effectExtent l="0" t="0" r="0" b="0"/>
            <wp:wrapNone/>
            <wp:docPr id="31804656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20E93A8-D7CC-88C6-ED40-0F02B5DDCF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sectPr w:rsidR="00A026F0" w:rsidSect="00B7551A">
      <w:headerReference w:type="even" r:id="rId8"/>
      <w:headerReference w:type="default" r:id="rId9"/>
      <w:footerReference w:type="even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482E" w14:textId="77777777" w:rsidR="00D412BC" w:rsidRDefault="00D412BC" w:rsidP="00087B45">
      <w:pPr>
        <w:spacing w:after="0" w:line="240" w:lineRule="auto"/>
      </w:pPr>
      <w:r>
        <w:separator/>
      </w:r>
    </w:p>
  </w:endnote>
  <w:endnote w:type="continuationSeparator" w:id="0">
    <w:p w14:paraId="711FD7E9" w14:textId="77777777" w:rsidR="00D412BC" w:rsidRDefault="00D412BC" w:rsidP="0008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ABB2" w14:textId="77777777" w:rsidR="00000000" w:rsidRDefault="00000000" w:rsidP="001536CF">
    <w:pPr>
      <w:pStyle w:val="Footer"/>
      <w:jc w:val="righ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67E9CF6" wp14:editId="32585B31">
          <wp:simplePos x="0" y="0"/>
          <wp:positionH relativeFrom="column">
            <wp:posOffset>-905774</wp:posOffset>
          </wp:positionH>
          <wp:positionV relativeFrom="paragraph">
            <wp:posOffset>-897147</wp:posOffset>
          </wp:positionV>
          <wp:extent cx="7567930" cy="1531864"/>
          <wp:effectExtent l="0" t="0" r="0" b="0"/>
          <wp:wrapNone/>
          <wp:docPr id="17117988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43729" name="Picture 1988643729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531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F27C5" wp14:editId="14955030">
              <wp:simplePos x="0" y="0"/>
              <wp:positionH relativeFrom="column">
                <wp:posOffset>0</wp:posOffset>
              </wp:positionH>
              <wp:positionV relativeFrom="paragraph">
                <wp:posOffset>-47841</wp:posOffset>
              </wp:positionV>
              <wp:extent cx="5718690" cy="619629"/>
              <wp:effectExtent l="0" t="0" r="0" b="0"/>
              <wp:wrapNone/>
              <wp:docPr id="180119738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8690" cy="6196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FC5795" w14:textId="77777777" w:rsidR="00000000" w:rsidRPr="009A3CA0" w:rsidRDefault="00000000" w:rsidP="00ED1DB6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A3CA0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Bab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Pr="009A3CA0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9A3CA0"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Dinas Pemberdayaan Masyarakat dan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lang w:val="sv-S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Desa</w:t>
                          </w:r>
                        </w:p>
                        <w:p w14:paraId="36B8BD81" w14:textId="77777777" w:rsidR="00000000" w:rsidRPr="001536CF" w:rsidRDefault="00000000" w:rsidP="00ED1DB6">
                          <w:pPr>
                            <w:spacing w:after="0" w:line="240" w:lineRule="auto"/>
                            <w:ind w:firstLine="720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lang w:val="fi-FI"/>
                              <w14:textFill>
                                <w14:noFill/>
                              </w14:textFill>
                            </w:rPr>
                          </w:pPr>
                          <w:r w:rsidRPr="001536CF">
                            <w:rPr>
                              <w:b/>
                              <w:bCs/>
                              <w:i/>
                              <w:iCs/>
                              <w:lang w:val="fi-FI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Kabupeten Tapin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F27C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-3.75pt;width:450.3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" filled="f" stroked="f" strokeweight=".5pt">
              <v:textbox>
                <w:txbxContent>
                  <w:p w14:paraId="47FC5795" w14:textId="77777777" w:rsidR="00000000" w:rsidRPr="009A3CA0" w:rsidRDefault="00000000" w:rsidP="00ED1DB6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A3CA0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Bab 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Pr="009A3CA0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9A3CA0"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Dinas Pemberdayaan Masyarakat dan</w:t>
                    </w:r>
                    <w:r>
                      <w:rPr>
                        <w:b/>
                        <w:bCs/>
                        <w:i/>
                        <w:iCs/>
                        <w:lang w:val="sv-S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Desa</w:t>
                    </w:r>
                  </w:p>
                  <w:p w14:paraId="36B8BD81" w14:textId="77777777" w:rsidR="00000000" w:rsidRPr="001536CF" w:rsidRDefault="00000000" w:rsidP="00ED1DB6">
                    <w:pPr>
                      <w:spacing w:after="0" w:line="240" w:lineRule="auto"/>
                      <w:ind w:firstLine="720"/>
                      <w:rPr>
                        <w:b/>
                        <w:bCs/>
                        <w:i/>
                        <w:iCs/>
                        <w:color w:val="FFFFFF" w:themeColor="background1"/>
                        <w:lang w:val="fi-FI"/>
                        <w14:textFill>
                          <w14:noFill/>
                        </w14:textFill>
                      </w:rPr>
                    </w:pPr>
                    <w:r w:rsidRPr="001536CF">
                      <w:rPr>
                        <w:b/>
                        <w:bCs/>
                        <w:i/>
                        <w:iCs/>
                        <w:lang w:val="fi-FI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Kabupeten Tapin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20DF1" wp14:editId="7E4DB27C">
              <wp:simplePos x="0" y="0"/>
              <wp:positionH relativeFrom="column">
                <wp:posOffset>5735320</wp:posOffset>
              </wp:positionH>
              <wp:positionV relativeFrom="paragraph">
                <wp:posOffset>-48080</wp:posOffset>
              </wp:positionV>
              <wp:extent cx="491239" cy="396815"/>
              <wp:effectExtent l="0" t="0" r="0" b="0"/>
              <wp:wrapNone/>
              <wp:docPr id="1121434312" name="Flowchart: Alternate Proces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239" cy="39681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C2653" w14:textId="77777777" w:rsidR="00000000" w:rsidRPr="001536CF" w:rsidRDefault="00000000">
                          <w:pPr>
                            <w:pStyle w:val="Heading3Cha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1536C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536CF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0DF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6" o:spid="_x0000_s1029" type="#_x0000_t176" style="position:absolute;left:0;text-align:left;margin-left:451.6pt;margin-top:-3.8pt;width:38.7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" filled="f" fillcolor="#5c83b4" stroked="f" strokecolor="#737373">
              <v:textbox>
                <w:txbxContent>
                  <w:p w14:paraId="1A3C2653" w14:textId="77777777" w:rsidR="00000000" w:rsidRPr="001536CF" w:rsidRDefault="00000000">
                    <w:pPr>
                      <w:pStyle w:val="Heading3Cha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0"/>
                        <w:szCs w:val="20"/>
                      </w:rPr>
                    </w:pPr>
                    <w:r w:rsidRPr="001536CF">
                      <w:rPr>
                        <w:sz w:val="20"/>
                        <w:szCs w:val="20"/>
                      </w:rPr>
                      <w:fldChar w:fldCharType="begin"/>
                    </w:r>
                    <w:r w:rsidRPr="001536CF">
                      <w:rPr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1536CF">
                      <w:rPr>
                        <w:sz w:val="20"/>
                        <w:szCs w:val="20"/>
                      </w:rPr>
                      <w:fldChar w:fldCharType="separate"/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1536CF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A9B0" w14:textId="77777777" w:rsidR="00D412BC" w:rsidRDefault="00D412BC" w:rsidP="00087B45">
      <w:pPr>
        <w:spacing w:after="0" w:line="240" w:lineRule="auto"/>
      </w:pPr>
      <w:r>
        <w:separator/>
      </w:r>
    </w:p>
  </w:footnote>
  <w:footnote w:type="continuationSeparator" w:id="0">
    <w:p w14:paraId="54FEBA3E" w14:textId="77777777" w:rsidR="00D412BC" w:rsidRDefault="00D412BC" w:rsidP="0008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8108" w14:textId="77777777" w:rsidR="00000000" w:rsidRPr="001536CF" w:rsidRDefault="00000000" w:rsidP="001536CF">
    <w:pPr>
      <w:pStyle w:val="Header"/>
      <w:rPr>
        <w:b/>
        <w:bCs/>
        <w:i/>
        <w:iCs/>
        <w:u w:val="single"/>
        <w:lang w:val="sv-SE"/>
      </w:rPr>
    </w:pPr>
    <w:r>
      <w:rPr>
        <w:b/>
        <w:bCs/>
        <w:i/>
        <w:iCs/>
        <w:noProof/>
        <w:u w:val="single"/>
        <w:lang w:val="sv-SE"/>
      </w:rPr>
      <w:drawing>
        <wp:anchor distT="0" distB="0" distL="114300" distR="114300" simplePos="0" relativeHeight="251665408" behindDoc="1" locked="0" layoutInCell="1" allowOverlap="1" wp14:anchorId="5DCCAF31" wp14:editId="1069CE4F">
          <wp:simplePos x="0" y="0"/>
          <wp:positionH relativeFrom="column">
            <wp:posOffset>-905881</wp:posOffset>
          </wp:positionH>
          <wp:positionV relativeFrom="paragraph">
            <wp:posOffset>-448945</wp:posOffset>
          </wp:positionV>
          <wp:extent cx="7567930" cy="852170"/>
          <wp:effectExtent l="0" t="0" r="0" b="5080"/>
          <wp:wrapNone/>
          <wp:docPr id="88393111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3160" name="Picture 26273160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36CF">
      <w:rPr>
        <w:b/>
        <w:bCs/>
        <w:i/>
        <w:iCs/>
        <w:u w:val="single"/>
        <w:lang w:val="sv-SE"/>
      </w:rPr>
      <w:t>Buku Data Statistik Sektoral Kabupaten Tapin - 2024</w:t>
    </w:r>
  </w:p>
  <w:p w14:paraId="62C0EE9D" w14:textId="77777777" w:rsidR="00000000" w:rsidRPr="001536CF" w:rsidRDefault="00000000" w:rsidP="001536CF">
    <w:pPr>
      <w:pStyle w:val="Header"/>
      <w:jc w:val="center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F9BB" w14:textId="04746D7D" w:rsidR="00000000" w:rsidRPr="001536CF" w:rsidRDefault="00000000" w:rsidP="001536CF">
    <w:pPr>
      <w:pStyle w:val="Header"/>
      <w:jc w:val="right"/>
      <w:rPr>
        <w:b/>
        <w:bCs/>
        <w:i/>
        <w:iCs/>
        <w:u w:val="single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2E"/>
    <w:rsid w:val="00087B45"/>
    <w:rsid w:val="00384980"/>
    <w:rsid w:val="006255CB"/>
    <w:rsid w:val="00747E43"/>
    <w:rsid w:val="009B2F2E"/>
    <w:rsid w:val="00A026F0"/>
    <w:rsid w:val="00AF3D40"/>
    <w:rsid w:val="00B04DD5"/>
    <w:rsid w:val="00B7551A"/>
    <w:rsid w:val="00CD73CE"/>
    <w:rsid w:val="00CE6636"/>
    <w:rsid w:val="00D412BC"/>
    <w:rsid w:val="00D82607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6DAD5"/>
  <w15:chartTrackingRefBased/>
  <w15:docId w15:val="{4BCC7ADA-4225-4662-9C06-43BAE121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4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F2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F2E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F2E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F2E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F2E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F2E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F2E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F2E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9B2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F2E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F2E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9B2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F2E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9B2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F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F2E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9B2F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45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8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45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90277777777778E-2"/>
          <c:y val="8.819444444444445E-2"/>
          <c:w val="0.91284374999999995"/>
          <c:h val="0.602827256944444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'4.0 Perangkat Desa'!$C$21:$C$32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'4.0 Perangkat Desa'!$E$21:$E$32</c:f>
              <c:numCache>
                <c:formatCode>General</c:formatCode>
                <c:ptCount val="12"/>
                <c:pt idx="0">
                  <c:v>56</c:v>
                </c:pt>
                <c:pt idx="1">
                  <c:v>54</c:v>
                </c:pt>
                <c:pt idx="2">
                  <c:v>95</c:v>
                </c:pt>
                <c:pt idx="3">
                  <c:v>40</c:v>
                </c:pt>
                <c:pt idx="4">
                  <c:v>134</c:v>
                </c:pt>
                <c:pt idx="5">
                  <c:v>89</c:v>
                </c:pt>
                <c:pt idx="6">
                  <c:v>64</c:v>
                </c:pt>
                <c:pt idx="7">
                  <c:v>57</c:v>
                </c:pt>
                <c:pt idx="8">
                  <c:v>76</c:v>
                </c:pt>
                <c:pt idx="9">
                  <c:v>91</c:v>
                </c:pt>
                <c:pt idx="10">
                  <c:v>92</c:v>
                </c:pt>
                <c:pt idx="11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29-4B05-9613-3BB365AD5A3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485577616"/>
        <c:axId val="485579536"/>
      </c:barChart>
      <c:catAx>
        <c:axId val="48557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79536"/>
        <c:crosses val="autoZero"/>
        <c:auto val="1"/>
        <c:lblAlgn val="ctr"/>
        <c:lblOffset val="100"/>
        <c:noMultiLvlLbl val="0"/>
      </c:catAx>
      <c:valAx>
        <c:axId val="485579536"/>
        <c:scaling>
          <c:orientation val="minMax"/>
          <c:max val="1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77616"/>
        <c:crosses val="autoZero"/>
        <c:crossBetween val="between"/>
        <c:majorUnit val="3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6A8-40F1-80C8-C0BAF45A6695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'4.0 Perangkat Desa'!$C$21:$C$33</c:f>
              <c:strCache>
                <c:ptCount val="13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  <c:pt idx="12">
                  <c:v>Tapin</c:v>
                </c:pt>
              </c:strCache>
            </c:strRef>
          </c:cat>
          <c:val>
            <c:numRef>
              <c:f>'4.0 Perangkat Desa'!$D$21:$D$33</c:f>
              <c:numCache>
                <c:formatCode>0.00</c:formatCode>
                <c:ptCount val="13"/>
                <c:pt idx="0">
                  <c:v>7</c:v>
                </c:pt>
                <c:pt idx="1">
                  <c:v>6.75</c:v>
                </c:pt>
                <c:pt idx="2">
                  <c:v>9.5</c:v>
                </c:pt>
                <c:pt idx="3">
                  <c:v>6.666666666666667</c:v>
                </c:pt>
                <c:pt idx="4">
                  <c:v>7.882352941176471</c:v>
                </c:pt>
                <c:pt idx="5">
                  <c:v>7.416666666666667</c:v>
                </c:pt>
                <c:pt idx="6">
                  <c:v>8</c:v>
                </c:pt>
                <c:pt idx="7">
                  <c:v>7.125</c:v>
                </c:pt>
                <c:pt idx="8">
                  <c:v>6.333333333333333</c:v>
                </c:pt>
                <c:pt idx="9">
                  <c:v>7.583333333333333</c:v>
                </c:pt>
                <c:pt idx="10">
                  <c:v>7.666666666666667</c:v>
                </c:pt>
                <c:pt idx="11">
                  <c:v>9.0769230769230766</c:v>
                </c:pt>
                <c:pt idx="12">
                  <c:v>7.666666666666667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A8-40F1-80C8-C0BAF45A6695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7"/>
        <c:axId val="485577616"/>
        <c:axId val="485579536"/>
      </c:barChart>
      <c:catAx>
        <c:axId val="48557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79536"/>
        <c:crosses val="autoZero"/>
        <c:auto val="1"/>
        <c:lblAlgn val="ctr"/>
        <c:lblOffset val="100"/>
        <c:noMultiLvlLbl val="0"/>
      </c:catAx>
      <c:valAx>
        <c:axId val="48557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557761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2025-03-01T09:07:00Z</dcterms:created>
  <dcterms:modified xsi:type="dcterms:W3CDTF">2025-03-01T09:08:00Z</dcterms:modified>
</cp:coreProperties>
</file>