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0E91" w14:textId="77777777" w:rsidR="003C12E4" w:rsidRPr="00C023C4" w:rsidRDefault="003C12E4" w:rsidP="003C12E4">
      <w:pPr>
        <w:spacing w:before="240"/>
        <w:ind w:left="1134" w:hanging="1134"/>
        <w:jc w:val="both"/>
      </w:pPr>
      <w:r w:rsidRPr="00C023C4">
        <w:rPr>
          <w:b/>
          <w:bCs/>
        </w:rPr>
        <w:t xml:space="preserve">Tabel </w:t>
      </w:r>
      <w:r>
        <w:rPr>
          <w:b/>
          <w:bCs/>
        </w:rPr>
        <w:t>16</w:t>
      </w:r>
      <w:r w:rsidRPr="00C023C4">
        <w:rPr>
          <w:b/>
          <w:bCs/>
        </w:rPr>
        <w:t>.2</w:t>
      </w:r>
      <w:r w:rsidRPr="00C023C4">
        <w:tab/>
        <w:t>Rata-rata Volume Timbunan Sampah (m³) dan Kemampuan Mengangkut per Hari menurut Tempat di Kabupaten Tapin Tahun 202</w:t>
      </w:r>
      <w:r>
        <w:t>3</w:t>
      </w:r>
      <w:r w:rsidRPr="00C023C4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080"/>
        <w:gridCol w:w="2159"/>
        <w:gridCol w:w="2159"/>
        <w:gridCol w:w="2160"/>
      </w:tblGrid>
      <w:tr w:rsidR="003C12E4" w:rsidRPr="00BA2BB7" w14:paraId="1A12C6E8" w14:textId="77777777" w:rsidTr="005855DA">
        <w:trPr>
          <w:trHeight w:val="495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E8ADF7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56695AD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Tempat</w:t>
            </w:r>
            <w:proofErr w:type="spellEnd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Penimbunan</w:t>
            </w:r>
            <w:proofErr w:type="spellEnd"/>
          </w:p>
        </w:tc>
        <w:tc>
          <w:tcPr>
            <w:tcW w:w="215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88E97C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Volume</w:t>
            </w:r>
          </w:p>
        </w:tc>
        <w:tc>
          <w:tcPr>
            <w:tcW w:w="215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721982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Kemampuan</w:t>
            </w:r>
            <w:proofErr w:type="spellEnd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Angkut</w:t>
            </w:r>
            <w:proofErr w:type="spellEnd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/Hari</w:t>
            </w:r>
          </w:p>
        </w:tc>
        <w:tc>
          <w:tcPr>
            <w:tcW w:w="21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49536F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Persentase</w:t>
            </w:r>
            <w:proofErr w:type="spellEnd"/>
          </w:p>
        </w:tc>
      </w:tr>
      <w:tr w:rsidR="003C12E4" w:rsidRPr="00BA2BB7" w14:paraId="6EB32C86" w14:textId="77777777" w:rsidTr="005855DA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D65763D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75F8B3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0D2AC25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D22B500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868543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3C12E4" w:rsidRPr="00BA2BB7" w14:paraId="61832AF3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ABFF651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97DBB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Pemukiman</w:t>
            </w:r>
            <w:proofErr w:type="spellEnd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Penduduk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955E3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205,40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A0AEF8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166,45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54133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81,04</w:t>
            </w:r>
          </w:p>
        </w:tc>
      </w:tr>
      <w:tr w:rsidR="003C12E4" w:rsidRPr="00BA2BB7" w14:paraId="5A2F5F28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0139BED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178F1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Pasar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995E9D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22,35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F82D9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B8FFB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78,75</w:t>
            </w:r>
          </w:p>
        </w:tc>
      </w:tr>
      <w:tr w:rsidR="003C12E4" w:rsidRPr="00BA2BB7" w14:paraId="26FC2C2E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626C9A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D3F70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Pusat </w:t>
            </w: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Perdagangan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A79050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6,84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84B17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59F47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95,03</w:t>
            </w:r>
          </w:p>
        </w:tc>
      </w:tr>
      <w:tr w:rsidR="003C12E4" w:rsidRPr="00BA2BB7" w14:paraId="484877F0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379BD5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61F9EA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Perkantoran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BD876A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5,84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0954B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5,58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6C4966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95,55</w:t>
            </w:r>
          </w:p>
        </w:tc>
      </w:tr>
      <w:tr w:rsidR="003C12E4" w:rsidRPr="00BA2BB7" w14:paraId="456E1AC2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2E20A2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6B6A6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Penyapuan</w:t>
            </w:r>
            <w:proofErr w:type="spellEnd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Jalan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9E94D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4,70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381780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A4BE2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90,43</w:t>
            </w:r>
          </w:p>
        </w:tc>
      </w:tr>
      <w:tr w:rsidR="003C12E4" w:rsidRPr="00BA2BB7" w14:paraId="7427BF9C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C054F68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414D5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Fasilitas</w:t>
            </w:r>
            <w:proofErr w:type="spellEnd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Umum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60173B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8,66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802D5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17B66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90,53</w:t>
            </w:r>
          </w:p>
        </w:tc>
      </w:tr>
      <w:tr w:rsidR="003C12E4" w:rsidRPr="00BA2BB7" w14:paraId="23B420A9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EEAF6B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C7D80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Saluran</w:t>
            </w:r>
            <w:proofErr w:type="spellEnd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Drainase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78B57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2,52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95B67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44D3D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87,30</w:t>
            </w:r>
          </w:p>
        </w:tc>
      </w:tr>
      <w:tr w:rsidR="003C12E4" w:rsidRPr="00BA2BB7" w14:paraId="4D8DC01B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4D7" w14:textId="77777777" w:rsidR="003C12E4" w:rsidRPr="00BA2BB7" w:rsidRDefault="003C12E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6D56F5" w14:textId="77777777" w:rsidR="003C12E4" w:rsidRPr="00BA2BB7" w:rsidRDefault="003C12E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ADA93A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256,31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742070F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210,42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15C75B" w14:textId="77777777" w:rsidR="003C12E4" w:rsidRPr="00BA2BB7" w:rsidRDefault="003C12E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2BB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82,10</w:t>
            </w:r>
          </w:p>
        </w:tc>
      </w:tr>
    </w:tbl>
    <w:p w14:paraId="520FA1AD" w14:textId="77777777" w:rsidR="003C12E4" w:rsidRDefault="003C12E4" w:rsidP="003C12E4"/>
    <w:p w14:paraId="3CBA49D5" w14:textId="77777777" w:rsidR="003C12E4" w:rsidRDefault="003C12E4" w:rsidP="003C12E4">
      <w:r>
        <w:rPr>
          <w:noProof/>
        </w:rPr>
        <w:drawing>
          <wp:inline distT="0" distB="0" distL="0" distR="0" wp14:anchorId="2333BEAB" wp14:editId="13265DA5">
            <wp:extent cx="5731510" cy="3582035"/>
            <wp:effectExtent l="0" t="0" r="2540" b="18415"/>
            <wp:docPr id="21197957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66B708-9584-A5EA-8784-7D368C4716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1AF3E01" w14:textId="77777777" w:rsidR="003C12E4" w:rsidRDefault="003C12E4" w:rsidP="003C12E4"/>
    <w:p w14:paraId="326B2F80" w14:textId="4AEA8D18" w:rsidR="00A026F0" w:rsidRDefault="003C12E4" w:rsidP="003C12E4">
      <w:r>
        <w:rPr>
          <w:noProof/>
        </w:rPr>
        <w:drawing>
          <wp:inline distT="0" distB="0" distL="0" distR="0" wp14:anchorId="41E34D45" wp14:editId="48183119">
            <wp:extent cx="5731510" cy="823595"/>
            <wp:effectExtent l="0" t="0" r="2540" b="14605"/>
            <wp:docPr id="8257534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017401-D805-2C39-4220-86AAF6446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E9"/>
    <w:rsid w:val="00097BE9"/>
    <w:rsid w:val="00384980"/>
    <w:rsid w:val="003C12E4"/>
    <w:rsid w:val="006255CB"/>
    <w:rsid w:val="00747E43"/>
    <w:rsid w:val="00A026F0"/>
    <w:rsid w:val="00AF3D40"/>
    <w:rsid w:val="00B04DD5"/>
    <w:rsid w:val="00B7551A"/>
    <w:rsid w:val="00CD73CE"/>
    <w:rsid w:val="00CE6636"/>
    <w:rsid w:val="00CF564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0E16D-201C-4C9F-BD3D-71F872ED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E4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B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B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E9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BE9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BE9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BE9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BE9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BE9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BE9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9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BE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BE9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9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BE9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97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BE9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97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28871527777779"/>
          <c:y val="0"/>
          <c:w val="0.7110987847222221"/>
          <c:h val="0.9044911111111112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'21.2'!$F$15</c:f>
              <c:strCache>
                <c:ptCount val="1"/>
                <c:pt idx="0">
                  <c:v>Kemampuan mengangkut per Hari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'21.2'!$D$16:$D$22</c:f>
              <c:strCache>
                <c:ptCount val="7"/>
                <c:pt idx="0">
                  <c:v>Saluran/Drainase</c:v>
                </c:pt>
                <c:pt idx="1">
                  <c:v>Fasilitas Umum</c:v>
                </c:pt>
                <c:pt idx="2">
                  <c:v>Penyapuan Jalan</c:v>
                </c:pt>
                <c:pt idx="3">
                  <c:v>Perkantoran</c:v>
                </c:pt>
                <c:pt idx="4">
                  <c:v>Pusat Perdagangan</c:v>
                </c:pt>
                <c:pt idx="5">
                  <c:v>Pasar</c:v>
                </c:pt>
                <c:pt idx="6">
                  <c:v>Pemukiman Penduduk</c:v>
                </c:pt>
              </c:strCache>
            </c:strRef>
          </c:cat>
          <c:val>
            <c:numRef>
              <c:f>'21.2'!$F$16:$F$22</c:f>
              <c:numCache>
                <c:formatCode>_-* #,##0.00_-;\-* #,##0.00_-;_-* "-"??_-;_-@_-</c:formatCode>
                <c:ptCount val="7"/>
                <c:pt idx="0">
                  <c:v>2.2000000000000002</c:v>
                </c:pt>
                <c:pt idx="1">
                  <c:v>7.84</c:v>
                </c:pt>
                <c:pt idx="2">
                  <c:v>4.25</c:v>
                </c:pt>
                <c:pt idx="3">
                  <c:v>5.58</c:v>
                </c:pt>
                <c:pt idx="4">
                  <c:v>6.5</c:v>
                </c:pt>
                <c:pt idx="5">
                  <c:v>17.600000000000001</c:v>
                </c:pt>
                <c:pt idx="6">
                  <c:v>166.45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79-4FEF-A96D-E9B1C4E863B5}"/>
            </c:ext>
          </c:extLst>
        </c:ser>
        <c:ser>
          <c:idx val="0"/>
          <c:order val="1"/>
          <c:tx>
            <c:strRef>
              <c:f>'21.2'!$E$15</c:f>
              <c:strCache>
                <c:ptCount val="1"/>
                <c:pt idx="0">
                  <c:v>Volume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'21.2'!$D$16:$D$22</c:f>
              <c:strCache>
                <c:ptCount val="7"/>
                <c:pt idx="0">
                  <c:v>Saluran/Drainase</c:v>
                </c:pt>
                <c:pt idx="1">
                  <c:v>Fasilitas Umum</c:v>
                </c:pt>
                <c:pt idx="2">
                  <c:v>Penyapuan Jalan</c:v>
                </c:pt>
                <c:pt idx="3">
                  <c:v>Perkantoran</c:v>
                </c:pt>
                <c:pt idx="4">
                  <c:v>Pusat Perdagangan</c:v>
                </c:pt>
                <c:pt idx="5">
                  <c:v>Pasar</c:v>
                </c:pt>
                <c:pt idx="6">
                  <c:v>Pemukiman Penduduk</c:v>
                </c:pt>
              </c:strCache>
            </c:strRef>
          </c:cat>
          <c:val>
            <c:numRef>
              <c:f>'21.2'!$E$16:$E$22</c:f>
              <c:numCache>
                <c:formatCode>_-* #,##0.00_-;\-* #,##0.00_-;_-* "-"??_-;_-@_-</c:formatCode>
                <c:ptCount val="7"/>
                <c:pt idx="0">
                  <c:v>2.52</c:v>
                </c:pt>
                <c:pt idx="1">
                  <c:v>8.66</c:v>
                </c:pt>
                <c:pt idx="2">
                  <c:v>4.7</c:v>
                </c:pt>
                <c:pt idx="3">
                  <c:v>5.84</c:v>
                </c:pt>
                <c:pt idx="4">
                  <c:v>6.84</c:v>
                </c:pt>
                <c:pt idx="5">
                  <c:v>22.35</c:v>
                </c:pt>
                <c:pt idx="6">
                  <c:v>205.4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79-4FEF-A96D-E9B1C4E863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534659039"/>
        <c:axId val="1529464095"/>
      </c:barChart>
      <c:catAx>
        <c:axId val="1534659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64095"/>
        <c:crosses val="autoZero"/>
        <c:auto val="1"/>
        <c:lblAlgn val="ctr"/>
        <c:lblOffset val="100"/>
        <c:noMultiLvlLbl val="0"/>
      </c:catAx>
      <c:valAx>
        <c:axId val="1529464095"/>
        <c:scaling>
          <c:orientation val="minMax"/>
          <c:max val="21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465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40590277777776"/>
          <c:y val="0.79582944444444448"/>
          <c:w val="0.43105972222222222"/>
          <c:h val="5.9531666666666677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'21.2'!$F$27</c:f>
              <c:numCache>
                <c:formatCode>0.00%</c:formatCode>
                <c:ptCount val="1"/>
                <c:pt idx="0">
                  <c:v>0.82095899496703206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0E-4C8A-B252-AAFB525D5C1C}"/>
            </c:ext>
          </c:extLst>
        </c:ser>
        <c:ser>
          <c:idx val="1"/>
          <c:order val="1"/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'21.2'!$F$28</c:f>
              <c:numCache>
                <c:formatCode>0.00%</c:formatCode>
                <c:ptCount val="1"/>
                <c:pt idx="0">
                  <c:v>0.17904100503296788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0E-4C8A-B252-AAFB525D5C1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1542895007"/>
        <c:axId val="1529464575"/>
      </c:barChart>
      <c:catAx>
        <c:axId val="1542895007"/>
        <c:scaling>
          <c:orientation val="minMax"/>
        </c:scaling>
        <c:delete val="1"/>
        <c:axPos val="l"/>
        <c:majorTickMark val="none"/>
        <c:minorTickMark val="none"/>
        <c:tickLblPos val="nextTo"/>
        <c:crossAx val="1529464575"/>
        <c:crosses val="autoZero"/>
        <c:auto val="1"/>
        <c:lblAlgn val="ctr"/>
        <c:lblOffset val="100"/>
        <c:noMultiLvlLbl val="0"/>
      </c:catAx>
      <c:valAx>
        <c:axId val="15294645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2895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2025-02-16T14:34:00Z</dcterms:created>
  <dcterms:modified xsi:type="dcterms:W3CDTF">2025-02-16T14:34:00Z</dcterms:modified>
</cp:coreProperties>
</file>